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977" w:rsidRPr="00FE31F3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ХАНТЫ-МАНСИЙСКИЙ АВТОНОМНЫЙ ОКРУГ - ЮГРА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ТЮМЕНСКАЯ ОБЛАСТЬ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ХАНТЫ-МАНСИЙСКИЙ МУНИЦИПАЛЬНЫЙ РАЙОН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СЕЛЬСКОЕ ПОСЕЛЕНИЕ ВЫКАТНОЙ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30977" w:rsidRPr="00FE31F3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030977" w:rsidRPr="00FE31F3" w:rsidRDefault="00030977" w:rsidP="0003097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30977" w:rsidRPr="00FE31F3" w:rsidRDefault="00030977" w:rsidP="00E82EB1">
      <w:pPr>
        <w:tabs>
          <w:tab w:val="center" w:pos="4535"/>
          <w:tab w:val="left" w:pos="5712"/>
        </w:tabs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E31F3">
        <w:rPr>
          <w:rFonts w:ascii="Times New Roman" w:hAnsi="Times New Roman"/>
          <w:b/>
          <w:sz w:val="28"/>
          <w:szCs w:val="28"/>
        </w:rPr>
        <w:t>РЕШЕНИЕ</w:t>
      </w:r>
    </w:p>
    <w:p w:rsidR="00030977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030977" w:rsidRDefault="00880B82" w:rsidP="00030977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Hlk17967316"/>
      <w:r>
        <w:rPr>
          <w:rFonts w:ascii="Times New Roman" w:hAnsi="Times New Roman"/>
          <w:sz w:val="28"/>
          <w:szCs w:val="28"/>
        </w:rPr>
        <w:t>от 15</w:t>
      </w:r>
      <w:r w:rsidR="00706907">
        <w:rPr>
          <w:rFonts w:ascii="Times New Roman" w:hAnsi="Times New Roman"/>
          <w:sz w:val="28"/>
          <w:szCs w:val="28"/>
        </w:rPr>
        <w:t>.0</w:t>
      </w:r>
      <w:r w:rsidR="00B95BAC">
        <w:rPr>
          <w:rFonts w:ascii="Times New Roman" w:hAnsi="Times New Roman"/>
          <w:sz w:val="28"/>
          <w:szCs w:val="28"/>
        </w:rPr>
        <w:t>4</w:t>
      </w:r>
      <w:r w:rsidR="008F68AE">
        <w:rPr>
          <w:rFonts w:ascii="Times New Roman" w:hAnsi="Times New Roman"/>
          <w:sz w:val="28"/>
          <w:szCs w:val="28"/>
        </w:rPr>
        <w:t>.202</w:t>
      </w:r>
      <w:r w:rsidR="005A4A57">
        <w:rPr>
          <w:rFonts w:ascii="Times New Roman" w:hAnsi="Times New Roman"/>
          <w:sz w:val="28"/>
          <w:szCs w:val="28"/>
        </w:rPr>
        <w:t>5</w:t>
      </w:r>
      <w:r w:rsidR="0003097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bookmarkStart w:id="1" w:name="_GoBack"/>
      <w:bookmarkEnd w:id="1"/>
      <w:r w:rsidR="00030977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92</w:t>
      </w:r>
    </w:p>
    <w:p w:rsidR="00030977" w:rsidRDefault="00030977" w:rsidP="00030977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п. Выкатной</w:t>
      </w:r>
    </w:p>
    <w:p w:rsidR="00030977" w:rsidRDefault="00030977" w:rsidP="000309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30977" w:rsidRDefault="00030977" w:rsidP="00305B17">
      <w:pPr>
        <w:autoSpaceDE w:val="0"/>
        <w:autoSpaceDN w:val="0"/>
        <w:adjustRightInd w:val="0"/>
        <w:spacing w:after="0" w:line="240" w:lineRule="auto"/>
        <w:ind w:right="439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bookmarkEnd w:id="0"/>
      <w:r w:rsidR="00675A81">
        <w:rPr>
          <w:rFonts w:ascii="Times New Roman" w:hAnsi="Times New Roman"/>
          <w:sz w:val="28"/>
          <w:szCs w:val="28"/>
        </w:rPr>
        <w:t xml:space="preserve"> внесении изменений в решение Совета депутатов с</w:t>
      </w:r>
      <w:r w:rsidR="00305B17">
        <w:rPr>
          <w:rFonts w:ascii="Times New Roman" w:hAnsi="Times New Roman"/>
          <w:sz w:val="28"/>
          <w:szCs w:val="28"/>
        </w:rPr>
        <w:t>ельского поселения Выкатной от 25</w:t>
      </w:r>
      <w:r w:rsidR="008A049D">
        <w:rPr>
          <w:rFonts w:ascii="Times New Roman" w:hAnsi="Times New Roman"/>
          <w:sz w:val="28"/>
          <w:szCs w:val="28"/>
        </w:rPr>
        <w:t>.</w:t>
      </w:r>
      <w:r w:rsidR="00305B17">
        <w:rPr>
          <w:rFonts w:ascii="Times New Roman" w:hAnsi="Times New Roman"/>
          <w:sz w:val="28"/>
          <w:szCs w:val="28"/>
        </w:rPr>
        <w:t>12</w:t>
      </w:r>
      <w:r w:rsidR="00675A81">
        <w:rPr>
          <w:rFonts w:ascii="Times New Roman" w:hAnsi="Times New Roman"/>
          <w:sz w:val="28"/>
          <w:szCs w:val="28"/>
        </w:rPr>
        <w:t>.20</w:t>
      </w:r>
      <w:r w:rsidR="00305B17">
        <w:rPr>
          <w:rFonts w:ascii="Times New Roman" w:hAnsi="Times New Roman"/>
          <w:sz w:val="28"/>
          <w:szCs w:val="28"/>
        </w:rPr>
        <w:t>23</w:t>
      </w:r>
      <w:r w:rsidR="008A049D">
        <w:rPr>
          <w:rFonts w:ascii="Times New Roman" w:hAnsi="Times New Roman"/>
          <w:sz w:val="28"/>
          <w:szCs w:val="28"/>
        </w:rPr>
        <w:t xml:space="preserve"> № </w:t>
      </w:r>
      <w:r w:rsidR="00305B17">
        <w:rPr>
          <w:rFonts w:ascii="Times New Roman" w:hAnsi="Times New Roman"/>
          <w:sz w:val="28"/>
          <w:szCs w:val="28"/>
        </w:rPr>
        <w:t>26</w:t>
      </w:r>
      <w:r w:rsidR="00675A81">
        <w:rPr>
          <w:rFonts w:ascii="Times New Roman" w:hAnsi="Times New Roman"/>
          <w:sz w:val="28"/>
          <w:szCs w:val="28"/>
        </w:rPr>
        <w:t xml:space="preserve"> «</w:t>
      </w:r>
      <w:r w:rsidR="00305B17" w:rsidRPr="00305B17">
        <w:rPr>
          <w:rFonts w:ascii="Times New Roman" w:hAnsi="Times New Roman"/>
          <w:sz w:val="28"/>
          <w:szCs w:val="28"/>
        </w:rPr>
        <w:t>О порядке, размерах и условиях предоставления частичной компенсации стоимости санаторно-курортной путевки лицам, замещающим муниципальные должности на постоянной основе в сельском поселении Выкатной</w:t>
      </w:r>
      <w:r w:rsidR="00675A81">
        <w:rPr>
          <w:rFonts w:ascii="Times New Roman" w:hAnsi="Times New Roman"/>
          <w:sz w:val="28"/>
          <w:szCs w:val="28"/>
        </w:rPr>
        <w:t>»</w:t>
      </w:r>
    </w:p>
    <w:p w:rsidR="00030977" w:rsidRDefault="00030977" w:rsidP="0003097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30977" w:rsidRDefault="00030977" w:rsidP="0003097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5A81" w:rsidRPr="00675A81" w:rsidRDefault="00305B17" w:rsidP="00675A81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05B17">
        <w:rPr>
          <w:rFonts w:ascii="Times New Roman" w:hAnsi="Times New Roman"/>
          <w:color w:val="000000"/>
          <w:sz w:val="28"/>
          <w:szCs w:val="28"/>
        </w:rPr>
        <w:t xml:space="preserve">В соответствии со статьей 1 Закона Ханты-Мансийского автономного округа - Югры от 28.12.2007 № 201-оз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– Югре», решением Совета Депутатов сельского поселения Выкатной от 25.12.2023 № 25 «О порядке предоставления дополнительных гарантий лицам, замещающим муниципальные должности на постоянной основе в сельском поселении Выкатной», </w:t>
      </w:r>
      <w:r>
        <w:rPr>
          <w:rFonts w:ascii="Times New Roman" w:hAnsi="Times New Roman"/>
          <w:color w:val="000000"/>
          <w:sz w:val="28"/>
          <w:szCs w:val="28"/>
        </w:rPr>
        <w:t xml:space="preserve">руководствуясь </w:t>
      </w:r>
      <w:r w:rsidRPr="00305B17">
        <w:rPr>
          <w:rFonts w:ascii="Times New Roman" w:hAnsi="Times New Roman"/>
          <w:color w:val="000000"/>
          <w:sz w:val="28"/>
          <w:szCs w:val="28"/>
        </w:rPr>
        <w:t>Уставом сельско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305B17">
        <w:rPr>
          <w:rFonts w:ascii="Times New Roman" w:hAnsi="Times New Roman"/>
          <w:color w:val="000000"/>
          <w:sz w:val="28"/>
          <w:szCs w:val="28"/>
        </w:rPr>
        <w:t xml:space="preserve"> поселени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305B17">
        <w:rPr>
          <w:rFonts w:ascii="Times New Roman" w:hAnsi="Times New Roman"/>
          <w:color w:val="000000"/>
          <w:sz w:val="28"/>
          <w:szCs w:val="28"/>
        </w:rPr>
        <w:t xml:space="preserve"> Выкатной,</w:t>
      </w:r>
    </w:p>
    <w:p w:rsidR="00030977" w:rsidRPr="00BD32EB" w:rsidRDefault="00030977" w:rsidP="00030977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30977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сельского поселения Выкатной</w:t>
      </w:r>
    </w:p>
    <w:p w:rsidR="00030977" w:rsidRPr="0059253D" w:rsidRDefault="00030977" w:rsidP="0003097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030977" w:rsidRDefault="00030977" w:rsidP="00A35E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30977" w:rsidRDefault="00030977" w:rsidP="000309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="00675A81">
        <w:rPr>
          <w:rFonts w:ascii="Times New Roman" w:hAnsi="Times New Roman"/>
          <w:bCs/>
          <w:sz w:val="28"/>
          <w:szCs w:val="28"/>
        </w:rPr>
        <w:t xml:space="preserve"> Внести в приложение к </w:t>
      </w:r>
      <w:r w:rsidR="00675A81">
        <w:rPr>
          <w:rFonts w:ascii="Times New Roman" w:hAnsi="Times New Roman"/>
          <w:sz w:val="28"/>
          <w:szCs w:val="28"/>
        </w:rPr>
        <w:t xml:space="preserve">решению Совета депутатов сельского поселения Выкатной от </w:t>
      </w:r>
      <w:r w:rsidR="00305B17" w:rsidRPr="00305B17">
        <w:rPr>
          <w:rFonts w:ascii="Times New Roman" w:hAnsi="Times New Roman"/>
          <w:sz w:val="28"/>
          <w:szCs w:val="28"/>
        </w:rPr>
        <w:t>25.12.2023 № 26 «О порядке, размерах и условиях предоставления частичной компенсации стоимости санаторно-курортной путевки лицам, замещающим муниципальные должности на постоянной основе в сельском поселении Выкатной»</w:t>
      </w:r>
      <w:r w:rsidR="00305B17">
        <w:rPr>
          <w:rFonts w:ascii="Times New Roman" w:hAnsi="Times New Roman"/>
          <w:sz w:val="28"/>
          <w:szCs w:val="28"/>
        </w:rPr>
        <w:t xml:space="preserve"> </w:t>
      </w:r>
      <w:r w:rsidR="00675A81">
        <w:rPr>
          <w:rFonts w:ascii="Times New Roman" w:hAnsi="Times New Roman"/>
          <w:sz w:val="28"/>
          <w:szCs w:val="28"/>
        </w:rPr>
        <w:t>следующие изменения</w:t>
      </w:r>
      <w:r>
        <w:rPr>
          <w:rFonts w:ascii="Times New Roman" w:hAnsi="Times New Roman"/>
          <w:bCs/>
          <w:sz w:val="28"/>
          <w:szCs w:val="28"/>
        </w:rPr>
        <w:t>:</w:t>
      </w:r>
    </w:p>
    <w:p w:rsidR="00294C63" w:rsidRDefault="00294C63" w:rsidP="000309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:rsidR="00030977" w:rsidRDefault="00675A81" w:rsidP="000309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1.1. Пункт </w:t>
      </w:r>
      <w:r w:rsidR="00305B17">
        <w:rPr>
          <w:rFonts w:ascii="Times New Roman" w:hAnsi="Times New Roman"/>
          <w:bCs/>
          <w:sz w:val="28"/>
          <w:szCs w:val="28"/>
        </w:rPr>
        <w:t>1 статьи 2</w:t>
      </w:r>
      <w:r>
        <w:rPr>
          <w:rFonts w:ascii="Times New Roman" w:hAnsi="Times New Roman"/>
          <w:bCs/>
          <w:sz w:val="28"/>
          <w:szCs w:val="28"/>
        </w:rPr>
        <w:t xml:space="preserve"> изложить в следующей редакции:</w:t>
      </w:r>
    </w:p>
    <w:p w:rsidR="00305B17" w:rsidRDefault="00675A81" w:rsidP="000309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«</w:t>
      </w:r>
      <w:r w:rsidR="00305B17">
        <w:rPr>
          <w:rFonts w:ascii="Times New Roman" w:hAnsi="Times New Roman"/>
          <w:bCs/>
          <w:sz w:val="28"/>
          <w:szCs w:val="28"/>
        </w:rPr>
        <w:t xml:space="preserve">1. </w:t>
      </w:r>
      <w:r w:rsidR="00305B17" w:rsidRPr="00305B17">
        <w:rPr>
          <w:rFonts w:ascii="Times New Roman" w:hAnsi="Times New Roman"/>
          <w:bCs/>
          <w:sz w:val="28"/>
          <w:szCs w:val="28"/>
        </w:rPr>
        <w:t>Ежегодная частичная компенсация расходов на санаторно-курортное обслуживание предоставляется в следующих размерах:</w:t>
      </w:r>
    </w:p>
    <w:p w:rsidR="00675A81" w:rsidRDefault="00305B17" w:rsidP="000309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1) </w:t>
      </w:r>
      <w:r w:rsidR="005C2ABF">
        <w:rPr>
          <w:rFonts w:ascii="Times New Roman" w:hAnsi="Times New Roman"/>
          <w:bCs/>
          <w:sz w:val="28"/>
          <w:szCs w:val="28"/>
        </w:rPr>
        <w:t>л</w:t>
      </w:r>
      <w:r w:rsidR="005C2ABF" w:rsidRPr="00305B17">
        <w:rPr>
          <w:rFonts w:ascii="Times New Roman" w:hAnsi="Times New Roman"/>
          <w:bCs/>
          <w:sz w:val="28"/>
          <w:szCs w:val="28"/>
        </w:rPr>
        <w:t>иц</w:t>
      </w:r>
      <w:r w:rsidR="005C2ABF">
        <w:rPr>
          <w:rFonts w:ascii="Times New Roman" w:hAnsi="Times New Roman"/>
          <w:bCs/>
          <w:sz w:val="28"/>
          <w:szCs w:val="28"/>
        </w:rPr>
        <w:t>у,</w:t>
      </w:r>
      <w:r w:rsidRPr="00305B17">
        <w:rPr>
          <w:rFonts w:ascii="Times New Roman" w:hAnsi="Times New Roman"/>
          <w:bCs/>
          <w:sz w:val="28"/>
          <w:szCs w:val="28"/>
        </w:rPr>
        <w:t xml:space="preserve"> замещающ</w:t>
      </w:r>
      <w:r w:rsidR="005C2ABF">
        <w:rPr>
          <w:rFonts w:ascii="Times New Roman" w:hAnsi="Times New Roman"/>
          <w:bCs/>
          <w:sz w:val="28"/>
          <w:szCs w:val="28"/>
        </w:rPr>
        <w:t>ему</w:t>
      </w:r>
      <w:r w:rsidRPr="00305B17">
        <w:rPr>
          <w:rFonts w:ascii="Times New Roman" w:hAnsi="Times New Roman"/>
          <w:bCs/>
          <w:sz w:val="28"/>
          <w:szCs w:val="28"/>
        </w:rPr>
        <w:t xml:space="preserve"> муниципальную должность на постоянной основе</w:t>
      </w:r>
      <w:r>
        <w:rPr>
          <w:rFonts w:ascii="Times New Roman" w:hAnsi="Times New Roman"/>
          <w:bCs/>
          <w:sz w:val="28"/>
          <w:szCs w:val="28"/>
        </w:rPr>
        <w:t xml:space="preserve"> -</w:t>
      </w:r>
      <w:r w:rsidRPr="00305B17">
        <w:rPr>
          <w:rFonts w:ascii="Times New Roman" w:hAnsi="Times New Roman"/>
          <w:bCs/>
          <w:sz w:val="28"/>
          <w:szCs w:val="28"/>
        </w:rPr>
        <w:t xml:space="preserve"> в размере 70</w:t>
      </w:r>
      <w:r>
        <w:rPr>
          <w:rFonts w:ascii="Times New Roman" w:hAnsi="Times New Roman"/>
          <w:bCs/>
          <w:sz w:val="28"/>
          <w:szCs w:val="28"/>
        </w:rPr>
        <w:t xml:space="preserve"> процентов</w:t>
      </w:r>
      <w:r w:rsidRPr="00305B17">
        <w:rPr>
          <w:rFonts w:ascii="Times New Roman" w:hAnsi="Times New Roman"/>
          <w:bCs/>
          <w:sz w:val="28"/>
          <w:szCs w:val="28"/>
        </w:rPr>
        <w:t xml:space="preserve"> от фактической стоимости санаторно-курортно</w:t>
      </w:r>
      <w:r>
        <w:rPr>
          <w:rFonts w:ascii="Times New Roman" w:hAnsi="Times New Roman"/>
          <w:bCs/>
          <w:sz w:val="28"/>
          <w:szCs w:val="28"/>
        </w:rPr>
        <w:t>го</w:t>
      </w:r>
      <w:r w:rsidRPr="00305B1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обслуживания,</w:t>
      </w:r>
      <w:r w:rsidRPr="00305B17">
        <w:rPr>
          <w:rFonts w:ascii="Times New Roman" w:hAnsi="Times New Roman"/>
          <w:bCs/>
          <w:sz w:val="28"/>
          <w:szCs w:val="28"/>
        </w:rPr>
        <w:t xml:space="preserve"> но не более </w:t>
      </w:r>
      <w:r>
        <w:rPr>
          <w:rFonts w:ascii="Times New Roman" w:hAnsi="Times New Roman"/>
          <w:bCs/>
          <w:sz w:val="28"/>
          <w:szCs w:val="28"/>
        </w:rPr>
        <w:t>4</w:t>
      </w:r>
      <w:r w:rsidRPr="00305B1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006</w:t>
      </w:r>
      <w:r w:rsidRPr="00305B17">
        <w:rPr>
          <w:rFonts w:ascii="Times New Roman" w:hAnsi="Times New Roman"/>
          <w:bCs/>
          <w:sz w:val="28"/>
          <w:szCs w:val="28"/>
        </w:rPr>
        <w:t xml:space="preserve"> рублей</w:t>
      </w:r>
      <w:r>
        <w:rPr>
          <w:rFonts w:ascii="Times New Roman" w:hAnsi="Times New Roman"/>
          <w:bCs/>
          <w:sz w:val="28"/>
          <w:szCs w:val="28"/>
        </w:rPr>
        <w:t xml:space="preserve"> за 1 сутки пребывания в организации, предоставляющей</w:t>
      </w:r>
      <w:r w:rsidR="005C2ABF" w:rsidRPr="005C2ABF">
        <w:t xml:space="preserve"> </w:t>
      </w:r>
      <w:r w:rsidR="005C2ABF" w:rsidRPr="005C2ABF">
        <w:rPr>
          <w:rFonts w:ascii="Times New Roman" w:hAnsi="Times New Roman"/>
          <w:bCs/>
          <w:sz w:val="28"/>
          <w:szCs w:val="28"/>
        </w:rPr>
        <w:t>санаторно-курортные услуги на 1 человека</w:t>
      </w:r>
      <w:r w:rsidR="005C2ABF">
        <w:rPr>
          <w:rFonts w:ascii="Times New Roman" w:hAnsi="Times New Roman"/>
          <w:bCs/>
          <w:sz w:val="28"/>
          <w:szCs w:val="28"/>
        </w:rPr>
        <w:t>;</w:t>
      </w:r>
    </w:p>
    <w:p w:rsidR="005C2ABF" w:rsidRDefault="005C2ABF" w:rsidP="00030977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2) </w:t>
      </w:r>
      <w:r w:rsidRPr="005C2ABF">
        <w:rPr>
          <w:rFonts w:ascii="Times New Roman" w:hAnsi="Times New Roman"/>
          <w:bCs/>
          <w:sz w:val="28"/>
          <w:szCs w:val="28"/>
        </w:rPr>
        <w:t xml:space="preserve">несовершеннолетним детям </w:t>
      </w:r>
      <w:r>
        <w:rPr>
          <w:rFonts w:ascii="Times New Roman" w:hAnsi="Times New Roman"/>
          <w:bCs/>
          <w:sz w:val="28"/>
          <w:szCs w:val="28"/>
        </w:rPr>
        <w:t>лиц</w:t>
      </w:r>
      <w:r w:rsidR="00330C10">
        <w:rPr>
          <w:rFonts w:ascii="Times New Roman" w:hAnsi="Times New Roman"/>
          <w:bCs/>
          <w:sz w:val="28"/>
          <w:szCs w:val="28"/>
        </w:rPr>
        <w:t>а</w:t>
      </w:r>
      <w:r>
        <w:rPr>
          <w:rFonts w:ascii="Times New Roman" w:hAnsi="Times New Roman"/>
          <w:bCs/>
          <w:sz w:val="28"/>
          <w:szCs w:val="28"/>
        </w:rPr>
        <w:t>, замещающе</w:t>
      </w:r>
      <w:r w:rsidR="00330C10">
        <w:rPr>
          <w:rFonts w:ascii="Times New Roman" w:hAnsi="Times New Roman"/>
          <w:bCs/>
          <w:sz w:val="28"/>
          <w:szCs w:val="28"/>
        </w:rPr>
        <w:t>го</w:t>
      </w:r>
      <w:r>
        <w:rPr>
          <w:rFonts w:ascii="Times New Roman" w:hAnsi="Times New Roman"/>
          <w:bCs/>
          <w:sz w:val="28"/>
          <w:szCs w:val="28"/>
        </w:rPr>
        <w:t xml:space="preserve"> муниципальную должность на постоянной основе </w:t>
      </w:r>
      <w:r w:rsidRPr="005C2ABF">
        <w:rPr>
          <w:rFonts w:ascii="Times New Roman" w:hAnsi="Times New Roman"/>
          <w:bCs/>
          <w:sz w:val="28"/>
          <w:szCs w:val="28"/>
        </w:rPr>
        <w:t>- в размере 50 процентов от фактической стоимости санаторно-курортного обслуживания, но не более 2 202 рублей за 1 сутки пребывания в организации, предоставляющей санаторно-курортные услуги на 1 человека.».</w:t>
      </w:r>
    </w:p>
    <w:p w:rsidR="00294C63" w:rsidRDefault="00294C63" w:rsidP="0003097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Pr="001518E6" w:rsidRDefault="005E2724" w:rsidP="0003097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="00030977" w:rsidRPr="001518E6">
        <w:rPr>
          <w:rFonts w:ascii="Times New Roman" w:eastAsia="Calibri" w:hAnsi="Times New Roman"/>
          <w:sz w:val="28"/>
          <w:szCs w:val="28"/>
          <w:lang w:eastAsia="en-US"/>
        </w:rPr>
        <w:t>. Настоящее решение вступает в силу после его официального опубликования (обнародования).</w:t>
      </w:r>
      <w:bookmarkStart w:id="2" w:name="Par25"/>
      <w:bookmarkEnd w:id="2"/>
    </w:p>
    <w:p w:rsidR="00030977" w:rsidRDefault="00030977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C2ABF" w:rsidRDefault="005C2ABF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Default="00030977" w:rsidP="00030977">
      <w:pPr>
        <w:spacing w:after="0" w:line="240" w:lineRule="auto"/>
        <w:contextualSpacing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030977" w:rsidRPr="00C368E8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  <w:r w:rsidRPr="00C368E8">
        <w:rPr>
          <w:rFonts w:ascii="Times New Roman" w:hAnsi="Times New Roman"/>
          <w:sz w:val="28"/>
          <w:szCs w:val="28"/>
          <w:lang w:eastAsia="zh-CN"/>
        </w:rPr>
        <w:t>Председатель Совета депутатов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  <w:r w:rsidRPr="00C368E8">
        <w:rPr>
          <w:rFonts w:ascii="Times New Roman" w:hAnsi="Times New Roman"/>
          <w:sz w:val="28"/>
          <w:szCs w:val="28"/>
          <w:lang w:eastAsia="zh-CN"/>
        </w:rPr>
        <w:t xml:space="preserve">сельского поселения Выкатной                                                 </w:t>
      </w:r>
      <w:r>
        <w:rPr>
          <w:rFonts w:ascii="Times New Roman" w:hAnsi="Times New Roman"/>
          <w:sz w:val="28"/>
          <w:szCs w:val="28"/>
          <w:lang w:eastAsia="zh-CN"/>
        </w:rPr>
        <w:t xml:space="preserve">     </w:t>
      </w:r>
      <w:r w:rsidRPr="00C368E8">
        <w:rPr>
          <w:rFonts w:ascii="Times New Roman" w:hAnsi="Times New Roman"/>
          <w:sz w:val="28"/>
          <w:szCs w:val="28"/>
          <w:lang w:eastAsia="zh-CN"/>
        </w:rPr>
        <w:t>Н.Г. Щепёткин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zh-CN"/>
        </w:rPr>
      </w:pPr>
    </w:p>
    <w:p w:rsidR="00030977" w:rsidRPr="00182700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700">
        <w:rPr>
          <w:rFonts w:ascii="Times New Roman" w:hAnsi="Times New Roman"/>
          <w:sz w:val="28"/>
          <w:szCs w:val="28"/>
        </w:rPr>
        <w:t>Глава сельского</w:t>
      </w:r>
    </w:p>
    <w:p w:rsidR="00030977" w:rsidRDefault="00030977" w:rsidP="0003097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2700">
        <w:rPr>
          <w:rFonts w:ascii="Times New Roman" w:hAnsi="Times New Roman"/>
          <w:sz w:val="28"/>
          <w:szCs w:val="28"/>
        </w:rPr>
        <w:t xml:space="preserve">поселения Выкатной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82700">
        <w:rPr>
          <w:rFonts w:ascii="Times New Roman" w:hAnsi="Times New Roman"/>
          <w:sz w:val="28"/>
          <w:szCs w:val="28"/>
        </w:rPr>
        <w:t>Н.Г. Щепёткин</w:t>
      </w:r>
    </w:p>
    <w:p w:rsidR="00CC2A0B" w:rsidRDefault="00CC2A0B"/>
    <w:sectPr w:rsidR="00CC2A0B" w:rsidSect="00F61366">
      <w:pgSz w:w="11906" w:h="16838"/>
      <w:pgMar w:top="1134" w:right="849" w:bottom="1135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F43"/>
    <w:rsid w:val="00030977"/>
    <w:rsid w:val="00092FF5"/>
    <w:rsid w:val="002121EC"/>
    <w:rsid w:val="00294C63"/>
    <w:rsid w:val="00305B17"/>
    <w:rsid w:val="00330C10"/>
    <w:rsid w:val="005A4A57"/>
    <w:rsid w:val="005C2ABF"/>
    <w:rsid w:val="005E2724"/>
    <w:rsid w:val="00675A81"/>
    <w:rsid w:val="00706907"/>
    <w:rsid w:val="00880B82"/>
    <w:rsid w:val="008A049D"/>
    <w:rsid w:val="008F68AE"/>
    <w:rsid w:val="00A35ECD"/>
    <w:rsid w:val="00A73F43"/>
    <w:rsid w:val="00B95BAC"/>
    <w:rsid w:val="00BC2FA2"/>
    <w:rsid w:val="00CC2A0B"/>
    <w:rsid w:val="00D60507"/>
    <w:rsid w:val="00E82EB1"/>
    <w:rsid w:val="00F61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9AC3B"/>
  <w15:chartTrackingRefBased/>
  <w15:docId w15:val="{D2A85B61-1F5C-4CA3-877A-8858030EA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097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0B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80B8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393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23</cp:revision>
  <cp:lastPrinted>2025-04-17T04:35:00Z</cp:lastPrinted>
  <dcterms:created xsi:type="dcterms:W3CDTF">2022-12-20T03:59:00Z</dcterms:created>
  <dcterms:modified xsi:type="dcterms:W3CDTF">2025-04-17T04:35:00Z</dcterms:modified>
</cp:coreProperties>
</file>